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9E" w:rsidRDefault="009F469E" w:rsidP="009F469E">
      <w:pPr>
        <w:pStyle w:val="a3"/>
        <w:jc w:val="center"/>
        <w:rPr>
          <w:b/>
          <w:sz w:val="28"/>
          <w:szCs w:val="28"/>
        </w:rPr>
      </w:pPr>
      <w:r w:rsidRPr="009F469E">
        <w:rPr>
          <w:b/>
          <w:sz w:val="28"/>
          <w:szCs w:val="28"/>
        </w:rPr>
        <w:t xml:space="preserve">Численность обучающихся по реализуемым </w:t>
      </w:r>
    </w:p>
    <w:p w:rsidR="009F469E" w:rsidRDefault="009F469E" w:rsidP="009F469E">
      <w:pPr>
        <w:pStyle w:val="a3"/>
        <w:jc w:val="center"/>
        <w:rPr>
          <w:b/>
          <w:sz w:val="28"/>
          <w:szCs w:val="28"/>
        </w:rPr>
      </w:pPr>
      <w:r w:rsidRPr="009F469E">
        <w:rPr>
          <w:b/>
          <w:sz w:val="28"/>
          <w:szCs w:val="28"/>
        </w:rPr>
        <w:t>образовательным программам</w:t>
      </w:r>
      <w:r>
        <w:rPr>
          <w:b/>
          <w:sz w:val="28"/>
          <w:szCs w:val="28"/>
        </w:rPr>
        <w:t xml:space="preserve"> на 2024- 2025 </w:t>
      </w:r>
      <w:proofErr w:type="spellStart"/>
      <w:r>
        <w:rPr>
          <w:b/>
          <w:sz w:val="28"/>
          <w:szCs w:val="28"/>
        </w:rPr>
        <w:t>уч.год</w:t>
      </w:r>
      <w:proofErr w:type="spellEnd"/>
      <w:r w:rsidRPr="009F469E">
        <w:rPr>
          <w:b/>
          <w:sz w:val="28"/>
          <w:szCs w:val="28"/>
        </w:rPr>
        <w:t>:</w:t>
      </w:r>
    </w:p>
    <w:p w:rsidR="009F469E" w:rsidRPr="009F469E" w:rsidRDefault="009F469E" w:rsidP="009F469E">
      <w:pPr>
        <w:pStyle w:val="a3"/>
        <w:jc w:val="center"/>
        <w:rPr>
          <w:b/>
          <w:sz w:val="28"/>
          <w:szCs w:val="28"/>
        </w:rPr>
      </w:pPr>
      <w:bookmarkStart w:id="0" w:name="_GoBack"/>
      <w:bookmarkEnd w:id="0"/>
    </w:p>
    <w:p w:rsidR="009F469E" w:rsidRDefault="009F469E" w:rsidP="009F469E">
      <w:pPr>
        <w:pStyle w:val="a3"/>
      </w:pPr>
      <w:r>
        <w:t xml:space="preserve">В МДОБУ Ирбейский детский сад №2 "Солнышко" -64 </w:t>
      </w:r>
      <w:r>
        <w:t>воспитанника</w:t>
      </w:r>
    </w:p>
    <w:p w:rsidR="009F469E" w:rsidRDefault="009F469E" w:rsidP="009F469E">
      <w:pPr>
        <w:pStyle w:val="a3"/>
      </w:pPr>
      <w:r>
        <w:t xml:space="preserve">Филиал МДОБУ Ирбейский детский сад №2 "Солнышко"- </w:t>
      </w:r>
      <w:proofErr w:type="spellStart"/>
      <w:r>
        <w:t>Юдинкий</w:t>
      </w:r>
      <w:proofErr w:type="spellEnd"/>
      <w:r>
        <w:t xml:space="preserve"> детский сад - 31 воспитанник</w:t>
      </w:r>
    </w:p>
    <w:p w:rsidR="009F469E" w:rsidRDefault="009F469E" w:rsidP="009F469E">
      <w:pPr>
        <w:pStyle w:val="a3"/>
      </w:pPr>
      <w:r>
        <w:t>Структурное подразделение МДОБУ Ирбейский детский сад №2 "Солнышко"- детский сад "Улыбка- 26 воспитанников</w:t>
      </w:r>
    </w:p>
    <w:p w:rsidR="009F469E" w:rsidRDefault="009F469E" w:rsidP="009F469E">
      <w:pPr>
        <w:pStyle w:val="a3"/>
      </w:pPr>
      <w:r>
        <w:t>Филиал МДОБУ Ирбейский детский сад №2 "Солнышко"-</w:t>
      </w:r>
      <w:proofErr w:type="spellStart"/>
      <w:r>
        <w:t>Степановский</w:t>
      </w:r>
      <w:proofErr w:type="spellEnd"/>
      <w:r>
        <w:t xml:space="preserve"> детский сад-24 воспитанника</w:t>
      </w:r>
    </w:p>
    <w:p w:rsidR="00135E42" w:rsidRPr="009F469E" w:rsidRDefault="00135E42" w:rsidP="009F469E"/>
    <w:sectPr w:rsidR="00135E42" w:rsidRPr="009F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51"/>
    <w:rsid w:val="00135E42"/>
    <w:rsid w:val="00987351"/>
    <w:rsid w:val="009F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448F4-2361-4229-8C74-F4CBA586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2025-03-27T07:35:00Z</dcterms:created>
  <dcterms:modified xsi:type="dcterms:W3CDTF">2025-03-27T07:36:00Z</dcterms:modified>
</cp:coreProperties>
</file>